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BC48" w14:textId="77777777" w:rsidR="00E34668" w:rsidRPr="00E34668" w:rsidRDefault="00E34668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34668">
        <w:rPr>
          <w:b/>
          <w:bCs/>
          <w:sz w:val="24"/>
          <w:szCs w:val="24"/>
          <w:lang w:val="ro-MD"/>
        </w:rPr>
        <w:t>RECENZIE</w:t>
      </w:r>
    </w:p>
    <w:p w14:paraId="0C87FC70" w14:textId="77777777" w:rsidR="00E34668" w:rsidRPr="00E34668" w:rsidRDefault="00E34668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34668">
        <w:rPr>
          <w:b/>
          <w:bCs/>
          <w:sz w:val="24"/>
          <w:szCs w:val="24"/>
          <w:lang w:val="ro-MD"/>
        </w:rPr>
        <w:t>la articolul nr. ___  cu titlul (titlul articolului) spre publicare în</w:t>
      </w:r>
    </w:p>
    <w:p w14:paraId="57EC05D7" w14:textId="1A3042BF" w:rsidR="00E34668" w:rsidRPr="00E34668" w:rsidRDefault="00E00271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00271">
        <w:rPr>
          <w:b/>
          <w:bCs/>
          <w:sz w:val="24"/>
          <w:szCs w:val="24"/>
          <w:lang w:val="ro-MD"/>
        </w:rPr>
        <w:t>„REVISTA DE ETNOLOGIE ŞI CULTUROLOGIE”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3610"/>
        <w:gridCol w:w="4810"/>
      </w:tblGrid>
      <w:tr w:rsidR="00E34668" w:rsidRPr="00E34668" w14:paraId="1C15CA8D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4A8E8F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Nr.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EFD253E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Criterii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08A7E2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Concluzii / comentarii</w:t>
            </w:r>
          </w:p>
        </w:tc>
      </w:tr>
      <w:tr w:rsidR="00E34668" w:rsidRPr="00E00271" w14:paraId="59B9831B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B0841CB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6D0AF8F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Actualitatea subiectului, noutatea ştiinţifică şi originalitatea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EEBDE3D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00271" w14:paraId="340DDFB6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CE77E7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2.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7EABAE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Corespunderea titlului articolului cu conţinutul şi bibliografia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30FE696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00271" w14:paraId="3ADCD72E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34C0D15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3.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79E887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Relevanţa rezumatului şi a cuvintelor-cheie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7E5182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079768F6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537C3F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4.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765ED25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Calitatea ştiinţifică 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C47551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00271" w14:paraId="2D84FF1F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6A25B8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5.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D9EA37C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Perfectarea stilistică şi grafică 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9F2AA8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20E0705C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23C085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6.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4183D9B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Metodologia cercetării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1003AE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00271" w14:paraId="5154A211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D4334FD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7.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654B74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Completitudinea surselor şi a referinţelor bibliografice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B0747A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00271" w14:paraId="358BA17D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6DA3C3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8.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D4411B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Procesarea şi analiza teoretică, implicarea critică, interpretativă a autorului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768AB9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00271" w14:paraId="72BAE564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8BF05E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9.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351A84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Reflectarea scopului  şi argumentarea concluziilor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EB0E12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4F972238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6FF251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10.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53DBAD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Recomandări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C35B6C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Acceptat</w:t>
            </w:r>
          </w:p>
          <w:p w14:paraId="3CD628F2" w14:textId="77777777" w:rsidR="00E34668" w:rsidRPr="00E34668" w:rsidRDefault="00E34668" w:rsidP="00670055">
            <w:pPr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E34668">
              <w:rPr>
                <w:i/>
                <w:iCs/>
                <w:sz w:val="24"/>
                <w:szCs w:val="24"/>
                <w:lang w:val="ro-MD"/>
              </w:rPr>
              <w:t>Sau: </w:t>
            </w:r>
          </w:p>
          <w:p w14:paraId="23B0CC21" w14:textId="7B8F2046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Acceptat condiţionat (observaţii)</w:t>
            </w:r>
          </w:p>
          <w:p w14:paraId="7F3EA04C" w14:textId="77777777" w:rsidR="00E34668" w:rsidRPr="00E34668" w:rsidRDefault="00E34668" w:rsidP="00670055">
            <w:pPr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E34668">
              <w:rPr>
                <w:i/>
                <w:iCs/>
                <w:sz w:val="24"/>
                <w:szCs w:val="24"/>
                <w:lang w:val="ro-MD"/>
              </w:rPr>
              <w:t>Sau: </w:t>
            </w:r>
          </w:p>
          <w:p w14:paraId="5093C270" w14:textId="7EEDAE24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Respins</w:t>
            </w:r>
          </w:p>
        </w:tc>
      </w:tr>
      <w:tr w:rsidR="00E34668" w:rsidRPr="00E00271" w14:paraId="1C98C8C5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408AEE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11.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C2A0D9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Recenzent: Nume, prenume</w:t>
            </w:r>
          </w:p>
          <w:p w14:paraId="445711B9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data/semnătura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B4FB9D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6682D8D9" w14:textId="77777777" w:rsidR="00F12C76" w:rsidRPr="00E34668" w:rsidRDefault="00F12C76" w:rsidP="00E34668">
      <w:pPr>
        <w:spacing w:after="0"/>
        <w:jc w:val="both"/>
        <w:rPr>
          <w:lang w:val="ro-MD"/>
        </w:rPr>
      </w:pPr>
    </w:p>
    <w:sectPr w:rsidR="00F12C76" w:rsidRPr="00E34668" w:rsidSect="00E346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68"/>
    <w:rsid w:val="00006C3E"/>
    <w:rsid w:val="001C3B87"/>
    <w:rsid w:val="00307700"/>
    <w:rsid w:val="006C0B77"/>
    <w:rsid w:val="008242FF"/>
    <w:rsid w:val="00870751"/>
    <w:rsid w:val="00883BCB"/>
    <w:rsid w:val="00922C48"/>
    <w:rsid w:val="009C0567"/>
    <w:rsid w:val="00B915B7"/>
    <w:rsid w:val="00CB7822"/>
    <w:rsid w:val="00CD392C"/>
    <w:rsid w:val="00E00271"/>
    <w:rsid w:val="00E048E6"/>
    <w:rsid w:val="00E336AC"/>
    <w:rsid w:val="00E346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9B5B7"/>
  <w15:chartTrackingRefBased/>
  <w15:docId w15:val="{00FFA8EE-B136-4211-AA3C-434886A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68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6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6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6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6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6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6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4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6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66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34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6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6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66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346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Cojocaru</dc:creator>
  <cp:keywords/>
  <dc:description/>
  <cp:lastModifiedBy>Irina Cojocaru</cp:lastModifiedBy>
  <cp:revision>2</cp:revision>
  <dcterms:created xsi:type="dcterms:W3CDTF">2026-03-17T12:41:00Z</dcterms:created>
  <dcterms:modified xsi:type="dcterms:W3CDTF">2026-03-17T12:41:00Z</dcterms:modified>
</cp:coreProperties>
</file>